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Default="002101A1" w:rsidP="002101A1">
      <w:pPr>
        <w:ind w:firstLineChars="200" w:firstLine="420"/>
      </w:pPr>
      <w:r>
        <w:rPr>
          <w:rFonts w:hint="eastAsia"/>
        </w:rPr>
        <w:t>岡山県労働組合会議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 w:rsidR="00E768A6">
        <w:rPr>
          <w:rFonts w:hint="eastAsia"/>
        </w:rPr>
        <w:t>日～</w:t>
      </w:r>
      <w:r w:rsidR="00E768A6">
        <w:rPr>
          <w:rFonts w:hint="eastAsia"/>
        </w:rPr>
        <w:t>8</w:t>
      </w:r>
      <w:r w:rsidR="00E768A6">
        <w:rPr>
          <w:rFonts w:hint="eastAsia"/>
        </w:rPr>
        <w:t>月</w:t>
      </w:r>
      <w:r w:rsidR="00E768A6">
        <w:rPr>
          <w:rFonts w:hint="eastAsia"/>
        </w:rPr>
        <w:t>6</w:t>
      </w:r>
      <w:r w:rsidR="00E768A6"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>のスケジュール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2101A1" w:rsidTr="008F6AEB">
        <w:tc>
          <w:tcPr>
            <w:tcW w:w="8080" w:type="dxa"/>
            <w:gridSpan w:val="2"/>
          </w:tcPr>
          <w:p w:rsidR="002101A1" w:rsidRDefault="002101A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E768A6">
              <w:rPr>
                <w:rFonts w:hint="eastAsia"/>
              </w:rPr>
              <w:t>6</w:t>
            </w:r>
            <w:r w:rsidR="00E768A6">
              <w:rPr>
                <w:rFonts w:hint="eastAsia"/>
              </w:rPr>
              <w:t>日</w:t>
            </w:r>
            <w:r>
              <w:rPr>
                <w:rFonts w:hint="eastAsia"/>
              </w:rPr>
              <w:t>までのスケジュール</w:t>
            </w:r>
          </w:p>
        </w:tc>
      </w:tr>
      <w:tr w:rsidR="002101A1" w:rsidTr="00274AE4">
        <w:tc>
          <w:tcPr>
            <w:tcW w:w="1559" w:type="dxa"/>
          </w:tcPr>
          <w:p w:rsidR="002101A1" w:rsidRDefault="002101A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2101A1">
            <w:r>
              <w:rPr>
                <w:rFonts w:hint="eastAsia"/>
              </w:rPr>
              <w:t>金曜イレブンアクション中止</w:t>
            </w:r>
          </w:p>
          <w:p w:rsidR="002101A1" w:rsidRDefault="002101A1">
            <w:r>
              <w:rPr>
                <w:rFonts w:hint="eastAsia"/>
              </w:rPr>
              <w:t>原水爆禁止世界大会パンフ学習会</w:t>
            </w:r>
          </w:p>
        </w:tc>
      </w:tr>
      <w:tr w:rsidR="002101A1" w:rsidTr="00274AE4">
        <w:tc>
          <w:tcPr>
            <w:tcW w:w="1559" w:type="dxa"/>
          </w:tcPr>
          <w:p w:rsidR="002101A1" w:rsidRDefault="007F47C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7F47CB">
            <w:r>
              <w:rPr>
                <w:rFonts w:hint="eastAsia"/>
              </w:rPr>
              <w:t>ピースパレードは中止となりました。</w:t>
            </w:r>
          </w:p>
        </w:tc>
      </w:tr>
      <w:tr w:rsidR="002101A1" w:rsidTr="00274AE4">
        <w:tc>
          <w:tcPr>
            <w:tcW w:w="1559" w:type="dxa"/>
          </w:tcPr>
          <w:p w:rsidR="002101A1" w:rsidRDefault="00274AE4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274AE4">
            <w:r>
              <w:rPr>
                <w:rFonts w:hint="eastAsia"/>
              </w:rPr>
              <w:t>岡山県母親大会</w:t>
            </w:r>
          </w:p>
        </w:tc>
      </w:tr>
      <w:tr w:rsidR="002101A1" w:rsidTr="00274AE4">
        <w:tc>
          <w:tcPr>
            <w:tcW w:w="1559" w:type="dxa"/>
          </w:tcPr>
          <w:p w:rsidR="002101A1" w:rsidRDefault="00274AE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274AE4">
            <w:r>
              <w:rPr>
                <w:rFonts w:hint="eastAsia"/>
              </w:rPr>
              <w:t>建交労高齢者キャラバン</w:t>
            </w:r>
          </w:p>
          <w:p w:rsidR="00274AE4" w:rsidRDefault="00274AE4">
            <w:r>
              <w:rPr>
                <w:rFonts w:hint="eastAsia"/>
              </w:rPr>
              <w:t>憲法宣伝</w:t>
            </w:r>
          </w:p>
        </w:tc>
      </w:tr>
      <w:tr w:rsidR="002101A1" w:rsidTr="00274AE4">
        <w:tc>
          <w:tcPr>
            <w:tcW w:w="1559" w:type="dxa"/>
          </w:tcPr>
          <w:p w:rsidR="002101A1" w:rsidRDefault="0077085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77085B" w:rsidP="0077085B">
            <w:r>
              <w:rPr>
                <w:rFonts w:hint="eastAsia"/>
              </w:rPr>
              <w:t>種子法廃止で岡山県の従来通りの対応を求める要請</w:t>
            </w:r>
          </w:p>
          <w:p w:rsidR="0077085B" w:rsidRDefault="0077085B" w:rsidP="0077085B">
            <w:r>
              <w:rPr>
                <w:rFonts w:hint="eastAsia"/>
              </w:rPr>
              <w:t>働き方改革と女性活躍の推進講演</w:t>
            </w:r>
          </w:p>
          <w:p w:rsidR="0077085B" w:rsidRDefault="0077085B" w:rsidP="0077085B">
            <w:r>
              <w:rPr>
                <w:rFonts w:hint="eastAsia"/>
              </w:rPr>
              <w:t>国民投票法学習会</w:t>
            </w:r>
          </w:p>
        </w:tc>
      </w:tr>
      <w:tr w:rsidR="002101A1" w:rsidTr="00274AE4">
        <w:tc>
          <w:tcPr>
            <w:tcW w:w="1559" w:type="dxa"/>
          </w:tcPr>
          <w:p w:rsidR="002101A1" w:rsidRDefault="0077085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77085B">
            <w:r>
              <w:rPr>
                <w:rFonts w:hint="eastAsia"/>
              </w:rPr>
              <w:t>全労連最賃対策委員会</w:t>
            </w:r>
          </w:p>
        </w:tc>
      </w:tr>
      <w:tr w:rsidR="002101A1" w:rsidTr="00274AE4">
        <w:trPr>
          <w:trHeight w:val="330"/>
        </w:trPr>
        <w:tc>
          <w:tcPr>
            <w:tcW w:w="1559" w:type="dxa"/>
          </w:tcPr>
          <w:p w:rsidR="002101A1" w:rsidRDefault="0077085B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77085B">
            <w:r>
              <w:rPr>
                <w:rFonts w:hint="eastAsia"/>
              </w:rPr>
              <w:t>平和行進に向けて宣伝カーの看板張替</w:t>
            </w:r>
          </w:p>
          <w:p w:rsidR="0077085B" w:rsidRDefault="0077085B">
            <w:r>
              <w:rPr>
                <w:rFonts w:hint="eastAsia"/>
              </w:rPr>
              <w:t>金曜イレブンアクション</w:t>
            </w:r>
          </w:p>
          <w:p w:rsidR="0077085B" w:rsidRDefault="0077085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役会議</w:t>
            </w:r>
          </w:p>
        </w:tc>
      </w:tr>
      <w:tr w:rsidR="002101A1" w:rsidTr="00274AE4">
        <w:trPr>
          <w:trHeight w:val="255"/>
        </w:trPr>
        <w:tc>
          <w:tcPr>
            <w:tcW w:w="1559" w:type="dxa"/>
          </w:tcPr>
          <w:p w:rsidR="002101A1" w:rsidRDefault="0077085B" w:rsidP="002101A1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77085B">
            <w:r>
              <w:rPr>
                <w:rFonts w:hint="eastAsia"/>
              </w:rPr>
              <w:t>岡山市平和交流会</w:t>
            </w:r>
          </w:p>
        </w:tc>
      </w:tr>
      <w:tr w:rsidR="002101A1" w:rsidTr="00274AE4">
        <w:trPr>
          <w:trHeight w:val="315"/>
        </w:trPr>
        <w:tc>
          <w:tcPr>
            <w:tcW w:w="1559" w:type="dxa"/>
          </w:tcPr>
          <w:p w:rsidR="002101A1" w:rsidRDefault="0077085B" w:rsidP="002101A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77085B">
            <w:r>
              <w:rPr>
                <w:rFonts w:hint="eastAsia"/>
              </w:rPr>
              <w:t>自治労連県本部第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回定期大会</w:t>
            </w:r>
          </w:p>
          <w:p w:rsidR="0077085B" w:rsidRDefault="0077085B">
            <w:r>
              <w:rPr>
                <w:rFonts w:hint="eastAsia"/>
              </w:rPr>
              <w:t>沖縄辺野古基地建設中止署名</w:t>
            </w:r>
          </w:p>
        </w:tc>
      </w:tr>
      <w:tr w:rsidR="002101A1" w:rsidTr="00274AE4">
        <w:trPr>
          <w:trHeight w:val="300"/>
        </w:trPr>
        <w:tc>
          <w:tcPr>
            <w:tcW w:w="1559" w:type="dxa"/>
          </w:tcPr>
          <w:p w:rsidR="002101A1" w:rsidRDefault="0077085B" w:rsidP="002101A1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77085B">
            <w:r>
              <w:rPr>
                <w:rFonts w:hint="eastAsia"/>
              </w:rPr>
              <w:t>平和行進</w:t>
            </w:r>
            <w:r w:rsidR="00146980">
              <w:rPr>
                <w:rFonts w:hint="eastAsia"/>
              </w:rPr>
              <w:t>入り（～</w:t>
            </w:r>
            <w:r w:rsidR="00146980">
              <w:rPr>
                <w:rFonts w:hint="eastAsia"/>
              </w:rPr>
              <w:t>26</w:t>
            </w:r>
            <w:r w:rsidR="00146980"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　兵庫県からの引き継ぎ</w:t>
            </w:r>
            <w:r w:rsidR="00146980">
              <w:rPr>
                <w:rFonts w:hint="eastAsia"/>
              </w:rPr>
              <w:t>（寒河）</w:t>
            </w:r>
          </w:p>
        </w:tc>
      </w:tr>
      <w:tr w:rsidR="002101A1" w:rsidTr="00274AE4">
        <w:trPr>
          <w:trHeight w:val="270"/>
        </w:trPr>
        <w:tc>
          <w:tcPr>
            <w:tcW w:w="1559" w:type="dxa"/>
          </w:tcPr>
          <w:p w:rsidR="002101A1" w:rsidRDefault="00146980" w:rsidP="002101A1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14698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回常任幹事会</w:t>
            </w:r>
          </w:p>
        </w:tc>
      </w:tr>
      <w:tr w:rsidR="002101A1" w:rsidTr="00274AE4">
        <w:trPr>
          <w:trHeight w:val="285"/>
        </w:trPr>
        <w:tc>
          <w:tcPr>
            <w:tcW w:w="1559" w:type="dxa"/>
          </w:tcPr>
          <w:p w:rsidR="002101A1" w:rsidRDefault="00146980" w:rsidP="002101A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14698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回全労連幹事会</w:t>
            </w:r>
          </w:p>
        </w:tc>
      </w:tr>
      <w:tr w:rsidR="002101A1" w:rsidTr="00274AE4">
        <w:trPr>
          <w:trHeight w:val="330"/>
        </w:trPr>
        <w:tc>
          <w:tcPr>
            <w:tcW w:w="1559" w:type="dxa"/>
          </w:tcPr>
          <w:p w:rsidR="002101A1" w:rsidRDefault="00146980" w:rsidP="002101A1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146980">
            <w:r>
              <w:rPr>
                <w:rFonts w:hint="eastAsia"/>
              </w:rPr>
              <w:t>平和行進（市内・サンステにて核兵器廃絶署名）</w:t>
            </w:r>
          </w:p>
          <w:p w:rsidR="008A1022" w:rsidRDefault="008A1022">
            <w:r>
              <w:rPr>
                <w:rFonts w:hint="eastAsia"/>
              </w:rPr>
              <w:t>総がかり行動は中止</w:t>
            </w:r>
          </w:p>
        </w:tc>
      </w:tr>
      <w:tr w:rsidR="002101A1" w:rsidTr="00274AE4">
        <w:trPr>
          <w:trHeight w:val="315"/>
        </w:trPr>
        <w:tc>
          <w:tcPr>
            <w:tcW w:w="1559" w:type="dxa"/>
          </w:tcPr>
          <w:p w:rsidR="002101A1" w:rsidRDefault="008A1022" w:rsidP="002101A1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8A1022">
            <w:r>
              <w:rPr>
                <w:rFonts w:hint="eastAsia"/>
              </w:rPr>
              <w:t>金曜イレブンアクション</w:t>
            </w:r>
          </w:p>
        </w:tc>
      </w:tr>
      <w:tr w:rsidR="002101A1" w:rsidTr="00274AE4">
        <w:trPr>
          <w:trHeight w:val="270"/>
        </w:trPr>
        <w:tc>
          <w:tcPr>
            <w:tcW w:w="1559" w:type="dxa"/>
          </w:tcPr>
          <w:p w:rsidR="002101A1" w:rsidRDefault="008A1022" w:rsidP="002101A1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8A1022">
            <w:r>
              <w:rPr>
                <w:rFonts w:hint="eastAsia"/>
              </w:rPr>
              <w:t>金曜イレブンアクション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回記念前祝</w:t>
            </w:r>
          </w:p>
        </w:tc>
      </w:tr>
      <w:tr w:rsidR="002101A1" w:rsidTr="00274AE4">
        <w:trPr>
          <w:trHeight w:val="435"/>
        </w:trPr>
        <w:tc>
          <w:tcPr>
            <w:tcW w:w="1559" w:type="dxa"/>
          </w:tcPr>
          <w:p w:rsidR="002101A1" w:rsidRDefault="008A1022" w:rsidP="002101A1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8A1022">
            <w:r>
              <w:rPr>
                <w:rFonts w:hint="eastAsia"/>
              </w:rPr>
              <w:t>平和行進（広島へ引き継ぎ）</w:t>
            </w:r>
          </w:p>
        </w:tc>
      </w:tr>
      <w:tr w:rsidR="002101A1" w:rsidTr="00274AE4">
        <w:trPr>
          <w:trHeight w:val="300"/>
        </w:trPr>
        <w:tc>
          <w:tcPr>
            <w:tcW w:w="1559" w:type="dxa"/>
          </w:tcPr>
          <w:p w:rsidR="002101A1" w:rsidRDefault="008A1022" w:rsidP="002101A1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8A1022">
            <w:r>
              <w:rPr>
                <w:rFonts w:hint="eastAsia"/>
              </w:rPr>
              <w:t>全労連大会（～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日）</w:t>
            </w:r>
          </w:p>
        </w:tc>
      </w:tr>
      <w:tr w:rsidR="002101A1" w:rsidTr="00274AE4">
        <w:trPr>
          <w:trHeight w:val="285"/>
        </w:trPr>
        <w:tc>
          <w:tcPr>
            <w:tcW w:w="1559" w:type="dxa"/>
          </w:tcPr>
          <w:p w:rsidR="002101A1" w:rsidRDefault="008A1022" w:rsidP="002101A1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8A1022">
            <w:r>
              <w:rPr>
                <w:rFonts w:hint="eastAsia"/>
              </w:rPr>
              <w:t>金曜イレブンアクション</w:t>
            </w:r>
          </w:p>
        </w:tc>
      </w:tr>
      <w:tr w:rsidR="002101A1" w:rsidTr="00274AE4">
        <w:trPr>
          <w:trHeight w:val="345"/>
        </w:trPr>
        <w:tc>
          <w:tcPr>
            <w:tcW w:w="1559" w:type="dxa"/>
          </w:tcPr>
          <w:p w:rsidR="002101A1" w:rsidRDefault="008A1022" w:rsidP="002101A1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8A1022">
            <w:r>
              <w:rPr>
                <w:rFonts w:hint="eastAsia"/>
              </w:rPr>
              <w:t>県学習協常任理事会</w:t>
            </w:r>
          </w:p>
        </w:tc>
      </w:tr>
      <w:tr w:rsidR="002101A1" w:rsidTr="00274AE4">
        <w:trPr>
          <w:trHeight w:val="330"/>
        </w:trPr>
        <w:tc>
          <w:tcPr>
            <w:tcW w:w="1559" w:type="dxa"/>
          </w:tcPr>
          <w:p w:rsidR="002101A1" w:rsidRDefault="004D5178" w:rsidP="002101A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21" w:type="dxa"/>
          </w:tcPr>
          <w:p w:rsidR="002101A1" w:rsidRDefault="004D5178">
            <w:r>
              <w:rPr>
                <w:rFonts w:hint="eastAsia"/>
              </w:rPr>
              <w:t>スケジュール</w:t>
            </w:r>
          </w:p>
        </w:tc>
      </w:tr>
      <w:tr w:rsidR="002101A1" w:rsidTr="00274AE4">
        <w:trPr>
          <w:trHeight w:val="330"/>
        </w:trPr>
        <w:tc>
          <w:tcPr>
            <w:tcW w:w="1559" w:type="dxa"/>
          </w:tcPr>
          <w:p w:rsidR="002101A1" w:rsidRDefault="004D5178" w:rsidP="002101A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4D5178">
            <w:r>
              <w:rPr>
                <w:rFonts w:hint="eastAsia"/>
              </w:rPr>
              <w:t>種子法、</w:t>
            </w:r>
            <w:r>
              <w:rPr>
                <w:rFonts w:hint="eastAsia"/>
              </w:rPr>
              <w:t>TPP11</w:t>
            </w:r>
            <w:r>
              <w:rPr>
                <w:rFonts w:hint="eastAsia"/>
              </w:rPr>
              <w:t>協定学習会</w:t>
            </w:r>
          </w:p>
        </w:tc>
      </w:tr>
      <w:tr w:rsidR="002101A1" w:rsidTr="00274AE4">
        <w:trPr>
          <w:trHeight w:val="330"/>
        </w:trPr>
        <w:tc>
          <w:tcPr>
            <w:tcW w:w="1559" w:type="dxa"/>
          </w:tcPr>
          <w:p w:rsidR="002101A1" w:rsidRPr="004D5178" w:rsidRDefault="004D5178" w:rsidP="002101A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4D5178" w:rsidRDefault="004D5178">
            <w:r>
              <w:rPr>
                <w:rFonts w:hint="eastAsia"/>
              </w:rPr>
              <w:t>金曜イレブンアクション</w:t>
            </w:r>
          </w:p>
          <w:p w:rsidR="002101A1" w:rsidRDefault="004D5178">
            <w:r>
              <w:rPr>
                <w:rFonts w:hint="eastAsia"/>
              </w:rPr>
              <w:t>アベ政治を許さないプラスターアクション</w:t>
            </w:r>
          </w:p>
        </w:tc>
      </w:tr>
      <w:tr w:rsidR="002101A1" w:rsidTr="00274AE4">
        <w:trPr>
          <w:trHeight w:val="300"/>
        </w:trPr>
        <w:tc>
          <w:tcPr>
            <w:tcW w:w="1559" w:type="dxa"/>
          </w:tcPr>
          <w:p w:rsidR="002101A1" w:rsidRDefault="004D5178" w:rsidP="002101A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</w:tcPr>
          <w:p w:rsidR="002101A1" w:rsidRDefault="004D5178">
            <w:r>
              <w:rPr>
                <w:rFonts w:hint="eastAsia"/>
              </w:rPr>
              <w:t>原水爆禁止世界大会（～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日）</w:t>
            </w:r>
          </w:p>
        </w:tc>
      </w:tr>
    </w:tbl>
    <w:p w:rsidR="002101A1" w:rsidRDefault="002101A1"/>
    <w:sectPr w:rsidR="00210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1"/>
    <w:rsid w:val="00146980"/>
    <w:rsid w:val="002101A1"/>
    <w:rsid w:val="00274AE4"/>
    <w:rsid w:val="004D5178"/>
    <w:rsid w:val="0077085B"/>
    <w:rsid w:val="007F47CB"/>
    <w:rsid w:val="00874933"/>
    <w:rsid w:val="008A1022"/>
    <w:rsid w:val="00E638DB"/>
    <w:rsid w:val="00E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FC21C-145E-4729-BE96-F74A13F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潔</dc:creator>
  <cp:keywords/>
  <dc:description/>
  <cp:lastModifiedBy>伊原 潔</cp:lastModifiedBy>
  <cp:revision>2</cp:revision>
  <dcterms:created xsi:type="dcterms:W3CDTF">2018-07-06T01:19:00Z</dcterms:created>
  <dcterms:modified xsi:type="dcterms:W3CDTF">2018-07-06T03:46:00Z</dcterms:modified>
</cp:coreProperties>
</file>